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拟提请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党组会议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研究议题呈报表</w:t>
      </w:r>
    </w:p>
    <w:tbl>
      <w:tblPr>
        <w:tblStyle w:val="5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3798"/>
        <w:gridCol w:w="137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呈报</w:t>
            </w: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（单位）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呈报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时间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拟提请研究议题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主要内容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汇报人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列席人员建议名单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分管</w:t>
            </w: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意  见</w:t>
            </w:r>
          </w:p>
        </w:tc>
        <w:tc>
          <w:tcPr>
            <w:tcW w:w="8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领导签批</w:t>
            </w:r>
          </w:p>
        </w:tc>
        <w:tc>
          <w:tcPr>
            <w:tcW w:w="8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备注</w:t>
            </w:r>
          </w:p>
        </w:tc>
        <w:tc>
          <w:tcPr>
            <w:tcW w:w="8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</w:tbl>
    <w:p>
      <w:pPr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  <w:lang w:eastAsia="zh-CN"/>
        </w:rPr>
        <w:t>议题内容一栏可根据实际自行增减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华文仿宋" w:hAnsi="华文仿宋" w:eastAsia="华文仿宋"/>
          <w:sz w:val="28"/>
          <w:szCs w:val="28"/>
        </w:rPr>
        <w:t>包头市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人民防空办公室综合科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拟提请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主任办公会议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研究议题呈报表</w:t>
      </w:r>
    </w:p>
    <w:tbl>
      <w:tblPr>
        <w:tblStyle w:val="5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3798"/>
        <w:gridCol w:w="137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呈报</w:t>
            </w: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（单位）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呈报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时间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拟提请研究议题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主要内容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汇报人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列席人员建议名单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分管</w:t>
            </w: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领导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意  见</w:t>
            </w:r>
          </w:p>
        </w:tc>
        <w:tc>
          <w:tcPr>
            <w:tcW w:w="8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31" w:rightChars="-110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领导签批</w:t>
            </w:r>
          </w:p>
        </w:tc>
        <w:tc>
          <w:tcPr>
            <w:tcW w:w="8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备注</w:t>
            </w:r>
          </w:p>
        </w:tc>
        <w:tc>
          <w:tcPr>
            <w:tcW w:w="8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</w:tr>
    </w:tbl>
    <w:p>
      <w:pPr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  <w:lang w:eastAsia="zh-CN"/>
        </w:rPr>
        <w:t>议题内容一栏可根据实际自行增减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华文仿宋" w:hAnsi="华文仿宋" w:eastAsia="华文仿宋"/>
          <w:sz w:val="28"/>
          <w:szCs w:val="28"/>
        </w:rPr>
        <w:t>包头市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人民防空办公室综合科</w:t>
      </w:r>
    </w:p>
    <w:sectPr>
      <w:pgSz w:w="11906" w:h="16838"/>
      <w:pgMar w:top="1985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50"/>
    <w:rsid w:val="000E4BEA"/>
    <w:rsid w:val="000F2668"/>
    <w:rsid w:val="00137CA2"/>
    <w:rsid w:val="0014138F"/>
    <w:rsid w:val="001C41AC"/>
    <w:rsid w:val="00375CBF"/>
    <w:rsid w:val="00471B50"/>
    <w:rsid w:val="005E559F"/>
    <w:rsid w:val="006E5CBB"/>
    <w:rsid w:val="00811D9C"/>
    <w:rsid w:val="00886B48"/>
    <w:rsid w:val="009470E5"/>
    <w:rsid w:val="00977366"/>
    <w:rsid w:val="00B70E81"/>
    <w:rsid w:val="00C46445"/>
    <w:rsid w:val="00C8170D"/>
    <w:rsid w:val="00C86522"/>
    <w:rsid w:val="00CA47CE"/>
    <w:rsid w:val="208F2056"/>
    <w:rsid w:val="6E9C3D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2019-11-08T08:06:00Z</dcterms:created>
  <dc:creator>管考良</dc:creator>
  <cp:lastModifiedBy>综合科</cp:lastModifiedBy>
  <cp:lastPrinted>2019-11-08T08:06:00Z</cp:lastPrinted>
  <dcterms:modified xsi:type="dcterms:W3CDTF">2021-01-07T06:31:43Z</dcterms:modified>
  <dc:title>拟提请市纪委常委会研究议题呈报表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